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F9409" w14:textId="77777777" w:rsidR="007E5CA0" w:rsidRPr="009D7A5D" w:rsidRDefault="007E5CA0" w:rsidP="007E5CA0">
      <w:pPr>
        <w:pStyle w:val="Header"/>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3C75D1" w:rsidRDefault="007E5CA0" w:rsidP="007E5CA0">
      <w:pPr>
        <w:spacing w:line="271" w:lineRule="auto"/>
        <w:rPr>
          <w:rFonts w:cs="Arial"/>
          <w:b/>
          <w:bCs/>
          <w:sz w:val="20"/>
          <w:szCs w:val="20"/>
          <w:lang w:val="ru-RU"/>
        </w:rPr>
      </w:pPr>
    </w:p>
    <w:p w14:paraId="36309062" w14:textId="7DD4D246" w:rsidR="007E5CA0" w:rsidRPr="00825083" w:rsidRDefault="007E5CA0" w:rsidP="007E5CA0">
      <w:pPr>
        <w:spacing w:line="271" w:lineRule="auto"/>
        <w:rPr>
          <w:rStyle w:val="Strong"/>
          <w:rFonts w:cs="Arial"/>
          <w:sz w:val="20"/>
          <w:szCs w:val="20"/>
          <w:lang w:val="ru-RU"/>
        </w:rPr>
      </w:pPr>
      <w:r w:rsidRPr="003C75D1">
        <w:rPr>
          <w:rStyle w:val="Strong"/>
          <w:rFonts w:cs="Arial"/>
          <w:sz w:val="20"/>
          <w:szCs w:val="20"/>
          <w:lang w:val="ru-RU"/>
        </w:rPr>
        <w:t>Ме</w:t>
      </w:r>
      <w:r w:rsidRPr="003C75D1">
        <w:rPr>
          <w:rStyle w:val="Strong"/>
          <w:rFonts w:cs="Arial"/>
          <w:sz w:val="20"/>
          <w:szCs w:val="20"/>
          <w:lang w:val="fr-CH"/>
        </w:rPr>
        <w:t>x</w:t>
      </w:r>
      <w:r w:rsidRPr="003C75D1">
        <w:rPr>
          <w:rStyle w:val="Strong"/>
          <w:rFonts w:cs="Arial"/>
          <w:sz w:val="20"/>
          <w:szCs w:val="20"/>
          <w:lang w:val="ru-RU"/>
        </w:rPr>
        <w:t xml:space="preserve">, Швейцария, </w:t>
      </w:r>
      <w:r w:rsidR="008F598F" w:rsidRPr="00825083">
        <w:rPr>
          <w:rStyle w:val="Strong"/>
          <w:rFonts w:cs="Arial"/>
          <w:sz w:val="20"/>
          <w:szCs w:val="20"/>
          <w:lang w:val="ru-RU"/>
        </w:rPr>
        <w:t>8 июля 2021</w:t>
      </w:r>
      <w:r w:rsidR="008F598F" w:rsidRPr="008F598F">
        <w:rPr>
          <w:rStyle w:val="Strong"/>
          <w:rFonts w:cs="Arial"/>
          <w:sz w:val="20"/>
          <w:szCs w:val="20"/>
          <w:lang w:val="fr-BE"/>
        </w:rPr>
        <w:t> </w:t>
      </w:r>
      <w:r w:rsidR="008F598F" w:rsidRPr="00825083">
        <w:rPr>
          <w:rStyle w:val="Strong"/>
          <w:rFonts w:cs="Arial"/>
          <w:sz w:val="20"/>
          <w:szCs w:val="20"/>
          <w:lang w:val="ru-RU"/>
        </w:rPr>
        <w:t>г.</w:t>
      </w:r>
    </w:p>
    <w:p w14:paraId="6893C622" w14:textId="77777777" w:rsidR="008F598F" w:rsidRPr="00825083" w:rsidRDefault="008F598F" w:rsidP="007E5CA0">
      <w:pPr>
        <w:spacing w:line="271" w:lineRule="auto"/>
        <w:rPr>
          <w:rFonts w:asciiTheme="majorHAnsi" w:hAnsiTheme="majorHAnsi" w:cstheme="majorHAnsi"/>
          <w:bCs/>
          <w:sz w:val="20"/>
          <w:szCs w:val="20"/>
          <w:lang w:val="ru-RU"/>
        </w:rPr>
      </w:pPr>
    </w:p>
    <w:p w14:paraId="001FD2ED" w14:textId="77777777" w:rsidR="007E5CA0" w:rsidRPr="00825083" w:rsidRDefault="007E5CA0" w:rsidP="007E5CA0">
      <w:pPr>
        <w:spacing w:line="271" w:lineRule="auto"/>
        <w:rPr>
          <w:rFonts w:asciiTheme="majorHAnsi" w:hAnsiTheme="majorHAnsi" w:cstheme="majorHAnsi"/>
          <w:bCs/>
          <w:sz w:val="20"/>
          <w:szCs w:val="20"/>
          <w:lang w:val="ru-RU"/>
        </w:rPr>
      </w:pPr>
    </w:p>
    <w:p w14:paraId="5F95231C" w14:textId="77777777" w:rsidR="008F598F" w:rsidRPr="00825083" w:rsidRDefault="008F598F" w:rsidP="008F598F">
      <w:pPr>
        <w:spacing w:line="240" w:lineRule="auto"/>
        <w:rPr>
          <w:rFonts w:asciiTheme="majorHAnsi" w:eastAsia="Calibri" w:hAnsiTheme="majorHAnsi" w:cstheme="majorHAnsi"/>
          <w:b/>
          <w:bCs/>
          <w:sz w:val="20"/>
          <w:szCs w:val="20"/>
          <w:lang w:val="ru-RU"/>
        </w:rPr>
      </w:pPr>
      <w:r w:rsidRPr="00825083">
        <w:rPr>
          <w:rFonts w:asciiTheme="majorHAnsi" w:eastAsia="Calibri" w:hAnsiTheme="majorHAnsi" w:cstheme="majorHAnsi"/>
          <w:b/>
          <w:bCs/>
          <w:sz w:val="20"/>
          <w:szCs w:val="20"/>
          <w:lang w:val="ru-RU"/>
        </w:rPr>
        <w:t xml:space="preserve">Новая версия </w:t>
      </w:r>
      <w:r w:rsidRPr="00825083">
        <w:rPr>
          <w:rFonts w:asciiTheme="majorHAnsi" w:eastAsia="Calibri" w:hAnsiTheme="majorHAnsi" w:cstheme="majorHAnsi"/>
          <w:b/>
          <w:bCs/>
          <w:sz w:val="20"/>
          <w:szCs w:val="20"/>
        </w:rPr>
        <w:t>BOBST</w:t>
      </w:r>
      <w:r w:rsidRPr="00825083">
        <w:rPr>
          <w:rFonts w:asciiTheme="majorHAnsi" w:eastAsia="Calibri" w:hAnsiTheme="majorHAnsi" w:cstheme="majorHAnsi"/>
          <w:b/>
          <w:bCs/>
          <w:sz w:val="20"/>
          <w:szCs w:val="20"/>
          <w:lang w:val="ru-RU"/>
        </w:rPr>
        <w:t xml:space="preserve"> </w:t>
      </w:r>
      <w:r w:rsidRPr="00825083">
        <w:rPr>
          <w:rFonts w:asciiTheme="majorHAnsi" w:eastAsia="Calibri" w:hAnsiTheme="majorHAnsi" w:cstheme="majorHAnsi"/>
          <w:b/>
          <w:bCs/>
          <w:sz w:val="20"/>
          <w:szCs w:val="20"/>
        </w:rPr>
        <w:t>EXPERTFOLD </w:t>
      </w:r>
      <w:r w:rsidRPr="00825083">
        <w:rPr>
          <w:rFonts w:asciiTheme="majorHAnsi" w:eastAsia="Calibri" w:hAnsiTheme="majorHAnsi" w:cstheme="majorHAnsi"/>
          <w:b/>
          <w:bCs/>
          <w:sz w:val="20"/>
          <w:szCs w:val="20"/>
          <w:lang w:val="ru-RU"/>
        </w:rPr>
        <w:t>110</w:t>
      </w:r>
      <w:r w:rsidRPr="00825083">
        <w:rPr>
          <w:rFonts w:asciiTheme="majorHAnsi" w:eastAsia="Calibri" w:hAnsiTheme="majorHAnsi" w:cstheme="majorHAnsi"/>
          <w:b/>
          <w:bCs/>
          <w:sz w:val="20"/>
          <w:szCs w:val="20"/>
        </w:rPr>
        <w:t> A</w:t>
      </w:r>
      <w:r w:rsidRPr="00825083">
        <w:rPr>
          <w:rFonts w:asciiTheme="majorHAnsi" w:eastAsia="Calibri" w:hAnsiTheme="majorHAnsi" w:cstheme="majorHAnsi"/>
          <w:b/>
          <w:bCs/>
          <w:sz w:val="20"/>
          <w:szCs w:val="20"/>
          <w:lang w:val="ru-RU"/>
        </w:rPr>
        <w:t>3: реальная экономия времени для производителей упаковки</w:t>
      </w:r>
    </w:p>
    <w:p w14:paraId="7770E2DA" w14:textId="77777777" w:rsidR="008F598F" w:rsidRPr="00825083" w:rsidRDefault="008F598F" w:rsidP="008F598F">
      <w:pPr>
        <w:spacing w:line="240" w:lineRule="auto"/>
        <w:rPr>
          <w:rFonts w:asciiTheme="majorHAnsi" w:eastAsia="Calibri" w:hAnsiTheme="majorHAnsi" w:cstheme="majorHAnsi"/>
          <w:b/>
          <w:bCs/>
          <w:sz w:val="20"/>
          <w:szCs w:val="20"/>
          <w:lang w:val="ru-RU"/>
        </w:rPr>
      </w:pPr>
    </w:p>
    <w:p w14:paraId="40BBC4CC"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BOBST представляет новую многофункциональную версию фальцевально-склеивающей машины EXPERTFOLD 110. Новая версия обеспечивает еще большую универсальность и непревзойденную экономию времени для производителей упаковки.</w:t>
      </w:r>
    </w:p>
    <w:p w14:paraId="7E79ACD5" w14:textId="77777777" w:rsidR="008F598F" w:rsidRPr="00825083" w:rsidRDefault="008F598F" w:rsidP="008F598F">
      <w:pPr>
        <w:spacing w:line="240" w:lineRule="auto"/>
        <w:rPr>
          <w:rFonts w:asciiTheme="majorHAnsi" w:eastAsia="Calibri" w:hAnsiTheme="majorHAnsi" w:cstheme="majorHAnsi"/>
          <w:sz w:val="20"/>
          <w:szCs w:val="20"/>
          <w:lang w:val="ru-RU"/>
        </w:rPr>
      </w:pPr>
    </w:p>
    <w:p w14:paraId="1CE868B5"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В EXPERTFOLD 110 A3 внедрены новые интегрированные специализированные модули для производства коробок со складным дном, а также четырех- и шестиклапанных коробок. Благодаря этим модулям перенастройка с одного типа коробок на другой становится проще и быстрее.</w:t>
      </w:r>
    </w:p>
    <w:p w14:paraId="1B05AF03" w14:textId="77777777" w:rsidR="008F598F" w:rsidRPr="00825083" w:rsidRDefault="008F598F" w:rsidP="008F598F">
      <w:pPr>
        <w:spacing w:line="240" w:lineRule="auto"/>
        <w:rPr>
          <w:rFonts w:asciiTheme="majorHAnsi" w:eastAsia="Calibri" w:hAnsiTheme="majorHAnsi" w:cstheme="majorHAnsi"/>
          <w:sz w:val="20"/>
          <w:szCs w:val="20"/>
          <w:lang w:val="ru-RU"/>
        </w:rPr>
      </w:pPr>
    </w:p>
    <w:p w14:paraId="4417D5F7"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Пьер Бинггели (Pierre Binggeli), руководитель направления фальцевально-склеивающих машин в BOBST, отмечает: «С новой версией EXPERTFOLD 110 компания BOBST выводит универсальность и эффективность производства на еще более высокий уровень. Время наладки сокращается на впечатляющие 80 %, что позволяет значительно уменьшить время перенастройки и оптимизировать время бесперебойной работы, а это является большим преимуществом при работе с малыми тиражами.</w:t>
      </w:r>
    </w:p>
    <w:p w14:paraId="61783055" w14:textId="77777777" w:rsidR="008F598F" w:rsidRPr="00825083" w:rsidRDefault="008F598F" w:rsidP="008F598F">
      <w:pPr>
        <w:spacing w:line="240" w:lineRule="auto"/>
        <w:rPr>
          <w:rFonts w:asciiTheme="majorHAnsi" w:eastAsia="Calibri" w:hAnsiTheme="majorHAnsi" w:cstheme="majorHAnsi"/>
          <w:sz w:val="20"/>
          <w:szCs w:val="20"/>
          <w:lang w:val="ru-RU"/>
        </w:rPr>
      </w:pPr>
    </w:p>
    <w:p w14:paraId="5AE31148"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EXPERTFOLD обеспечивает скорость производства коробок до 450 метров в минуту, а при работе с четырехклапанными коробками производительность может достигать полмиллиона коробок в день! Это превосходная по производительности и точности машина для фальцовки и склейки всех типов складных картонных коробок, преимущества которой становятся еще более очевидными благодаря интеграции специализированных модулей».</w:t>
      </w:r>
    </w:p>
    <w:p w14:paraId="541AE048" w14:textId="77777777" w:rsidR="008F598F" w:rsidRPr="00825083" w:rsidRDefault="008F598F" w:rsidP="008F598F">
      <w:pPr>
        <w:spacing w:line="240" w:lineRule="auto"/>
        <w:rPr>
          <w:rFonts w:asciiTheme="majorHAnsi" w:eastAsia="Calibri" w:hAnsiTheme="majorHAnsi" w:cstheme="majorHAnsi"/>
          <w:sz w:val="20"/>
          <w:szCs w:val="20"/>
          <w:lang w:val="ru-RU"/>
        </w:rPr>
      </w:pPr>
    </w:p>
    <w:p w14:paraId="261AFDEE"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 xml:space="preserve">На протяжении многих лет компания BOBST постоянно совершенствует машину, обеспечивая ее соответствие требованиям производителей упаковки по мере развития рынка. Версия A3 является новейшей конфигурацией EXPERTFOLD 110. На сегодняшний день семейство этих машин включает в себя версии для производства прямолинейных коробок, коробок со складным дном, а также четырех- и шестиклапанных коробок. Однако для каждого типа коробок используется свой модуль, в результате чего переналадка может отнимать много времени, так как необходимо менять бо́льшую часть оснастки и конвейеров. В версии EXPERTFOLD A3 новые специализированные модули упрощают переналадку и, таким образом, значительно сокращают ее длительность. </w:t>
      </w:r>
    </w:p>
    <w:p w14:paraId="748C49C8" w14:textId="77777777" w:rsidR="008F598F" w:rsidRPr="00825083" w:rsidRDefault="008F598F" w:rsidP="008F598F">
      <w:pPr>
        <w:spacing w:line="240" w:lineRule="auto"/>
        <w:rPr>
          <w:rFonts w:asciiTheme="majorHAnsi" w:eastAsia="Calibri" w:hAnsiTheme="majorHAnsi" w:cstheme="majorHAnsi"/>
          <w:sz w:val="20"/>
          <w:szCs w:val="20"/>
          <w:lang w:val="ru-RU"/>
        </w:rPr>
      </w:pPr>
    </w:p>
    <w:p w14:paraId="44F771F2"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 xml:space="preserve">EXPERTFOLD 110 позволяет производить впечатляющее количество различных типов коробок из широкого диапазона материалов. На протяжении многих лет компания BOBST внедряла инновационные устройства, позволяющие операторам одновременно выполнять поточные процессы. К таким устройствам относятся, например, недавно представленная система контроля качества ACCUCHECK, поддерживающая производство упаковки с нулевым уровнем брака, или устройство вращения заготовок GYROBOX, еще больше повышающее эффективность, гибкость и производительность фальцевально-склеивающей машины. </w:t>
      </w:r>
    </w:p>
    <w:p w14:paraId="63DB2728" w14:textId="77777777" w:rsidR="008F598F" w:rsidRPr="00825083" w:rsidRDefault="008F598F" w:rsidP="008F598F">
      <w:pPr>
        <w:spacing w:line="276" w:lineRule="auto"/>
        <w:rPr>
          <w:rFonts w:asciiTheme="majorHAnsi" w:eastAsia="Calibri" w:hAnsiTheme="majorHAnsi" w:cstheme="majorHAnsi"/>
          <w:sz w:val="20"/>
          <w:szCs w:val="20"/>
          <w:lang w:val="ru-RU"/>
        </w:rPr>
      </w:pPr>
    </w:p>
    <w:p w14:paraId="697A05FE"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 xml:space="preserve">Машина EXPERTFOLD 110 также может быть оснащена рядом периферийных устройств для дальнейшего повышения производительности и создания автоматизированной высокоэффективной линии фальцовки-склейки. В число этих устройств входят моторизованный префидер EASYFEEDER / BATCH INVERTER 4 и высокопроизводительный упаковщик CARTONPACK 4. Благодаря этим периферийным устройствам снижается объем ручной работы, </w:t>
      </w:r>
      <w:r w:rsidRPr="00825083">
        <w:rPr>
          <w:rFonts w:asciiTheme="majorHAnsi" w:eastAsia="Calibri" w:hAnsiTheme="majorHAnsi" w:cstheme="majorHAnsi"/>
          <w:sz w:val="20"/>
          <w:szCs w:val="20"/>
          <w:lang w:val="ru-RU"/>
        </w:rPr>
        <w:lastRenderedPageBreak/>
        <w:t xml:space="preserve">что позволяет добиться улучшения условий труда операторов и помогает избежать хронических травм от напряжения и других проблем со здоровьем, связанных с работой. </w:t>
      </w:r>
    </w:p>
    <w:p w14:paraId="0944C0A9" w14:textId="77777777" w:rsidR="008F598F" w:rsidRPr="00825083" w:rsidRDefault="008F598F" w:rsidP="008F598F">
      <w:pPr>
        <w:spacing w:line="240" w:lineRule="auto"/>
        <w:rPr>
          <w:rFonts w:asciiTheme="majorHAnsi" w:eastAsia="Calibri" w:hAnsiTheme="majorHAnsi" w:cstheme="majorHAnsi"/>
          <w:sz w:val="20"/>
          <w:szCs w:val="20"/>
          <w:lang w:val="ru-RU"/>
        </w:rPr>
      </w:pPr>
    </w:p>
    <w:p w14:paraId="2D9FCFA3" w14:textId="77777777" w:rsidR="008F598F" w:rsidRPr="00825083" w:rsidRDefault="008F598F" w:rsidP="008F598F">
      <w:pPr>
        <w:spacing w:line="240" w:lineRule="auto"/>
        <w:rPr>
          <w:rFonts w:asciiTheme="majorHAnsi" w:eastAsia="Calibri" w:hAnsiTheme="majorHAnsi" w:cstheme="majorHAnsi"/>
          <w:sz w:val="20"/>
          <w:szCs w:val="20"/>
          <w:lang w:val="ru-RU"/>
        </w:rPr>
      </w:pPr>
      <w:r w:rsidRPr="00825083">
        <w:rPr>
          <w:rFonts w:asciiTheme="majorHAnsi" w:eastAsia="Calibri" w:hAnsiTheme="majorHAnsi" w:cstheme="majorHAnsi"/>
          <w:sz w:val="20"/>
          <w:szCs w:val="20"/>
          <w:lang w:val="ru-RU"/>
        </w:rPr>
        <w:t>«В условиях динамичного и зачастую нестабильного рынка EXPERTFOLD 110 обеспечивает гибкость и качество производства, — добавляет г-н Бинггели. — Новая машина A3 разработана для облегчения и ускорения работы оператора без ущерба для производительности и возможностей. Это беспроигрышный вариант как для наших заказчиков, так и для их клиентов».</w:t>
      </w:r>
    </w:p>
    <w:p w14:paraId="387EEDC6" w14:textId="0824E630" w:rsidR="007E5CA0" w:rsidRDefault="007E5CA0" w:rsidP="007E5CA0">
      <w:pPr>
        <w:autoSpaceDE w:val="0"/>
        <w:autoSpaceDN w:val="0"/>
        <w:adjustRightInd w:val="0"/>
        <w:spacing w:line="271" w:lineRule="auto"/>
        <w:rPr>
          <w:rFonts w:asciiTheme="minorHAnsi" w:hAnsiTheme="minorHAnsi" w:cstheme="minorHAnsi"/>
          <w:b/>
          <w:bCs/>
          <w:sz w:val="20"/>
          <w:szCs w:val="20"/>
          <w:lang w:val="ru-RU"/>
        </w:rPr>
      </w:pPr>
    </w:p>
    <w:p w14:paraId="0A9F7F21" w14:textId="77777777" w:rsidR="008F598F" w:rsidRPr="001353E7" w:rsidRDefault="008F598F" w:rsidP="007E5CA0">
      <w:pPr>
        <w:autoSpaceDE w:val="0"/>
        <w:autoSpaceDN w:val="0"/>
        <w:adjustRightInd w:val="0"/>
        <w:spacing w:line="271" w:lineRule="auto"/>
        <w:rPr>
          <w:rFonts w:asciiTheme="minorHAnsi" w:hAnsiTheme="minorHAnsi" w:cstheme="minorHAnsi"/>
          <w:b/>
          <w:bCs/>
          <w:sz w:val="20"/>
          <w:szCs w:val="20"/>
          <w:lang w:val="ru-RU"/>
        </w:rPr>
      </w:pPr>
    </w:p>
    <w:p w14:paraId="7874A55C" w14:textId="77777777" w:rsidR="007E5CA0" w:rsidRPr="001353E7" w:rsidRDefault="007E5CA0" w:rsidP="007E5CA0">
      <w:pPr>
        <w:autoSpaceDE w:val="0"/>
        <w:autoSpaceDN w:val="0"/>
        <w:adjustRightInd w:val="0"/>
        <w:spacing w:line="271" w:lineRule="auto"/>
        <w:rPr>
          <w:rFonts w:asciiTheme="minorHAnsi" w:hAnsiTheme="minorHAnsi" w:cstheme="minorHAnsi"/>
          <w:b/>
          <w:bCs/>
          <w:sz w:val="20"/>
          <w:szCs w:val="20"/>
          <w:lang w:val="ru-RU"/>
        </w:rPr>
      </w:pPr>
    </w:p>
    <w:p w14:paraId="2DF8B1DC" w14:textId="77777777" w:rsidR="005E60FA" w:rsidRPr="00825083" w:rsidRDefault="005E60FA" w:rsidP="007E5CA0">
      <w:pPr>
        <w:autoSpaceDE w:val="0"/>
        <w:autoSpaceDN w:val="0"/>
        <w:adjustRightInd w:val="0"/>
        <w:spacing w:line="271" w:lineRule="auto"/>
        <w:rPr>
          <w:rFonts w:cs="Arial"/>
          <w:b/>
          <w:bCs/>
          <w:szCs w:val="19"/>
          <w:lang w:val="ru-RU"/>
        </w:rPr>
      </w:pPr>
      <w:r w:rsidRPr="004216BF">
        <w:rPr>
          <w:rFonts w:cs="Arial"/>
          <w:b/>
          <w:bCs/>
          <w:szCs w:val="19"/>
          <w:lang w:val="ru-RU"/>
        </w:rPr>
        <w:t xml:space="preserve">О компании </w:t>
      </w:r>
      <w:r w:rsidRPr="004216BF">
        <w:rPr>
          <w:rFonts w:cs="Arial"/>
          <w:b/>
          <w:bCs/>
          <w:szCs w:val="19"/>
        </w:rPr>
        <w:t>BOBST</w:t>
      </w:r>
    </w:p>
    <w:p w14:paraId="38CC0D14" w14:textId="77777777" w:rsidR="00DD519E" w:rsidRPr="004216BF" w:rsidRDefault="00DD519E" w:rsidP="007E5CA0">
      <w:pPr>
        <w:autoSpaceDE w:val="0"/>
        <w:autoSpaceDN w:val="0"/>
        <w:adjustRightInd w:val="0"/>
        <w:spacing w:line="271" w:lineRule="auto"/>
        <w:rPr>
          <w:rFonts w:cs="Arial"/>
          <w:b/>
          <w:bCs/>
          <w:szCs w:val="19"/>
          <w:lang w:val="ru-RU"/>
        </w:rPr>
      </w:pPr>
    </w:p>
    <w:p w14:paraId="4CB0CF32" w14:textId="77777777" w:rsidR="00640226" w:rsidRPr="008F598F" w:rsidRDefault="00640226" w:rsidP="00640226">
      <w:pPr>
        <w:spacing w:line="240" w:lineRule="auto"/>
        <w:rPr>
          <w:rFonts w:asciiTheme="minorHAnsi" w:hAnsiTheme="minorHAnsi" w:cstheme="minorHAnsi"/>
          <w:lang w:val="ru-RU"/>
        </w:rPr>
      </w:pPr>
      <w:r w:rsidRPr="008F598F">
        <w:rPr>
          <w:rFonts w:asciiTheme="minorHAnsi" w:hAnsiTheme="minorHAnsi" w:cstheme="minorHAnsi"/>
          <w:lang w:val="ru-RU"/>
        </w:rPr>
        <w:t>Мы являемся ведущим мировым поставщиком оборудования по нанесению покрытий, печати, конвертингу и услуг для предприятий по производству этикеток, гибких материалов, упаковки из картона и гофрокартона.</w:t>
      </w:r>
    </w:p>
    <w:p w14:paraId="3609A0BC" w14:textId="77777777" w:rsidR="00640226" w:rsidRPr="008F598F" w:rsidRDefault="00640226" w:rsidP="00640226">
      <w:pPr>
        <w:spacing w:line="240" w:lineRule="auto"/>
        <w:rPr>
          <w:rFonts w:asciiTheme="minorHAnsi" w:hAnsiTheme="minorHAnsi" w:cstheme="minorHAnsi"/>
          <w:lang w:val="ru-RU"/>
        </w:rPr>
      </w:pPr>
    </w:p>
    <w:p w14:paraId="2A681CFF" w14:textId="23DCD79A" w:rsidR="00640226" w:rsidRDefault="00640226" w:rsidP="00640226">
      <w:pPr>
        <w:spacing w:line="240" w:lineRule="auto"/>
        <w:rPr>
          <w:rFonts w:asciiTheme="minorHAnsi" w:hAnsiTheme="minorHAnsi" w:cstheme="minorHAnsi"/>
          <w:lang w:val="ru-RU"/>
        </w:rPr>
      </w:pPr>
      <w:r w:rsidRPr="008F598F">
        <w:rPr>
          <w:rFonts w:asciiTheme="minorHAnsi" w:hAnsiTheme="minorHAnsi" w:cstheme="minorHAnsi"/>
          <w:lang w:val="ru-RU"/>
        </w:rPr>
        <w:t xml:space="preserve">Основанная Йозефом Бобстом в 1890 году в Лозанне (Швейцария), компания </w:t>
      </w:r>
      <w:r w:rsidRPr="00640226">
        <w:rPr>
          <w:rFonts w:asciiTheme="minorHAnsi" w:hAnsiTheme="minorHAnsi" w:cstheme="minorHAnsi"/>
        </w:rPr>
        <w:t>BOBST</w:t>
      </w:r>
      <w:r w:rsidRPr="008F598F">
        <w:rPr>
          <w:rFonts w:asciiTheme="minorHAnsi" w:hAnsiTheme="minorHAnsi" w:cstheme="minorHAnsi"/>
          <w:lang w:val="ru-RU"/>
        </w:rPr>
        <w:t xml:space="preserve"> представлена более чем в 50 странах, имеет 19 производственных площадок в 11 странах мира и штат более 5</w:t>
      </w:r>
      <w:r w:rsidRPr="00640226">
        <w:rPr>
          <w:rFonts w:asciiTheme="minorHAnsi" w:hAnsiTheme="minorHAnsi" w:cstheme="minorHAnsi"/>
          <w:sz w:val="8"/>
          <w:szCs w:val="8"/>
        </w:rPr>
        <w:t> </w:t>
      </w:r>
      <w:r w:rsidRPr="008F598F">
        <w:rPr>
          <w:rFonts w:asciiTheme="minorHAnsi" w:hAnsiTheme="minorHAnsi" w:cstheme="minorHAnsi"/>
          <w:lang w:val="ru-RU"/>
        </w:rPr>
        <w:t>600 сотрудников. На 31 декабря 2020 года компания показала консолидированный оборот в размере 1.372 миллиарда швейцарских франков.</w:t>
      </w:r>
    </w:p>
    <w:p w14:paraId="6A47F4C7" w14:textId="77777777" w:rsidR="008F598F" w:rsidRPr="008F598F" w:rsidRDefault="008F598F" w:rsidP="00640226">
      <w:pPr>
        <w:spacing w:line="240" w:lineRule="auto"/>
        <w:rPr>
          <w:rFonts w:asciiTheme="minorHAnsi" w:hAnsiTheme="minorHAnsi" w:cstheme="minorHAnsi"/>
          <w:lang w:val="ru-RU"/>
        </w:rPr>
      </w:pPr>
    </w:p>
    <w:p w14:paraId="062FF59E" w14:textId="77777777" w:rsidR="005E60FA" w:rsidRPr="004216BF" w:rsidRDefault="005E60FA" w:rsidP="007E5CA0">
      <w:pPr>
        <w:shd w:val="clear" w:color="auto" w:fill="FFFFFF"/>
        <w:spacing w:line="271" w:lineRule="auto"/>
        <w:rPr>
          <w:rFonts w:cs="Arial"/>
          <w:szCs w:val="19"/>
          <w:lang w:val="ru-RU" w:eastAsia="fr-FR"/>
        </w:rPr>
      </w:pPr>
    </w:p>
    <w:p w14:paraId="78EE54D5" w14:textId="77777777" w:rsidR="003D57C4" w:rsidRPr="00825083" w:rsidRDefault="005E60FA" w:rsidP="007E5CA0">
      <w:pPr>
        <w:spacing w:line="271" w:lineRule="auto"/>
        <w:rPr>
          <w:rFonts w:cs="Arial"/>
          <w:b/>
          <w:szCs w:val="19"/>
          <w:lang w:val="ru-RU"/>
        </w:rPr>
      </w:pPr>
      <w:r w:rsidRPr="004216BF">
        <w:rPr>
          <w:rFonts w:cs="Arial"/>
          <w:b/>
          <w:szCs w:val="19"/>
          <w:lang w:val="ru-RU"/>
        </w:rPr>
        <w:t>Контактное</w:t>
      </w:r>
      <w:r w:rsidRPr="00825083">
        <w:rPr>
          <w:rFonts w:cs="Arial"/>
          <w:b/>
          <w:szCs w:val="19"/>
          <w:lang w:val="ru-RU"/>
        </w:rPr>
        <w:t xml:space="preserve"> </w:t>
      </w:r>
      <w:r w:rsidRPr="004216BF">
        <w:rPr>
          <w:rFonts w:cs="Arial"/>
          <w:b/>
          <w:szCs w:val="19"/>
          <w:lang w:val="ru-RU"/>
        </w:rPr>
        <w:t>лицо</w:t>
      </w:r>
      <w:r w:rsidRPr="00825083">
        <w:rPr>
          <w:rFonts w:cs="Arial"/>
          <w:b/>
          <w:szCs w:val="19"/>
          <w:lang w:val="ru-RU"/>
        </w:rPr>
        <w:t xml:space="preserve"> </w:t>
      </w:r>
      <w:r w:rsidRPr="004216BF">
        <w:rPr>
          <w:rFonts w:cs="Arial"/>
          <w:b/>
          <w:szCs w:val="19"/>
          <w:lang w:val="ru-RU"/>
        </w:rPr>
        <w:t>для</w:t>
      </w:r>
      <w:r w:rsidRPr="00825083">
        <w:rPr>
          <w:rFonts w:cs="Arial"/>
          <w:b/>
          <w:szCs w:val="19"/>
          <w:lang w:val="ru-RU"/>
        </w:rPr>
        <w:t xml:space="preserve"> </w:t>
      </w:r>
      <w:r w:rsidRPr="004216BF">
        <w:rPr>
          <w:rFonts w:cs="Arial"/>
          <w:b/>
          <w:szCs w:val="19"/>
          <w:lang w:val="ru-RU"/>
        </w:rPr>
        <w:t>прессы</w:t>
      </w:r>
      <w:r w:rsidRPr="00825083">
        <w:rPr>
          <w:rFonts w:cs="Arial"/>
          <w:b/>
          <w:szCs w:val="19"/>
          <w:lang w:val="ru-RU"/>
        </w:rPr>
        <w:t>:</w:t>
      </w:r>
    </w:p>
    <w:p w14:paraId="6A39768C" w14:textId="77777777" w:rsidR="00DD519E" w:rsidRPr="00825083" w:rsidRDefault="00DD519E" w:rsidP="007E5CA0">
      <w:pPr>
        <w:spacing w:line="271" w:lineRule="auto"/>
        <w:rPr>
          <w:rFonts w:cs="Arial"/>
          <w:b/>
          <w:szCs w:val="19"/>
          <w:lang w:val="ru-RU"/>
        </w:rPr>
      </w:pPr>
    </w:p>
    <w:p w14:paraId="3985CCC6" w14:textId="77777777" w:rsidR="003D57C4" w:rsidRPr="00825083" w:rsidRDefault="003D57C4" w:rsidP="007E5CA0">
      <w:pPr>
        <w:spacing w:line="266" w:lineRule="auto"/>
        <w:rPr>
          <w:rFonts w:cs="Arial"/>
          <w:szCs w:val="19"/>
          <w:lang w:val="ru-RU" w:eastAsia="zh-CN"/>
        </w:rPr>
      </w:pPr>
      <w:r w:rsidRPr="004216BF">
        <w:rPr>
          <w:rFonts w:cs="Arial"/>
          <w:szCs w:val="19"/>
          <w:lang w:val="fr-BE" w:eastAsia="zh-CN"/>
        </w:rPr>
        <w:t>Gudrun</w:t>
      </w:r>
      <w:r w:rsidRPr="00825083">
        <w:rPr>
          <w:rFonts w:cs="Arial"/>
          <w:szCs w:val="19"/>
          <w:lang w:val="ru-RU" w:eastAsia="zh-CN"/>
        </w:rPr>
        <w:t xml:space="preserve"> </w:t>
      </w:r>
      <w:r w:rsidRPr="004216BF">
        <w:rPr>
          <w:rFonts w:cs="Arial"/>
          <w:szCs w:val="19"/>
          <w:lang w:val="fr-BE" w:eastAsia="zh-CN"/>
        </w:rPr>
        <w:t>Alex</w:t>
      </w:r>
      <w:r w:rsidRPr="00825083">
        <w:rPr>
          <w:rFonts w:cs="Arial"/>
          <w:szCs w:val="19"/>
          <w:lang w:val="ru-RU" w:eastAsia="zh-CN"/>
        </w:rPr>
        <w:br/>
      </w:r>
      <w:r w:rsidRPr="004216BF">
        <w:rPr>
          <w:rFonts w:cs="Arial"/>
          <w:szCs w:val="19"/>
          <w:lang w:val="fr-BE" w:eastAsia="zh-CN"/>
        </w:rPr>
        <w:t>BOBST</w:t>
      </w:r>
      <w:r w:rsidRPr="00825083">
        <w:rPr>
          <w:rFonts w:cs="Arial"/>
          <w:szCs w:val="19"/>
          <w:lang w:val="ru-RU" w:eastAsia="zh-CN"/>
        </w:rPr>
        <w:t xml:space="preserve"> </w:t>
      </w:r>
      <w:r w:rsidRPr="004216BF">
        <w:rPr>
          <w:rFonts w:cs="Arial"/>
          <w:szCs w:val="19"/>
          <w:lang w:val="fr-BE" w:eastAsia="zh-CN"/>
        </w:rPr>
        <w:t>PR</w:t>
      </w:r>
      <w:r w:rsidRPr="00825083">
        <w:rPr>
          <w:rFonts w:cs="Arial"/>
          <w:szCs w:val="19"/>
          <w:lang w:val="ru-RU" w:eastAsia="zh-CN"/>
        </w:rPr>
        <w:t xml:space="preserve"> </w:t>
      </w:r>
      <w:proofErr w:type="spellStart"/>
      <w:r w:rsidRPr="004216BF">
        <w:rPr>
          <w:rFonts w:cs="Arial"/>
          <w:szCs w:val="19"/>
          <w:lang w:val="fr-BE" w:eastAsia="zh-CN"/>
        </w:rPr>
        <w:t>Representative</w:t>
      </w:r>
      <w:proofErr w:type="spellEnd"/>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 xml:space="preserve">Tel.: +49 211 58 58 66 66 </w:t>
      </w:r>
    </w:p>
    <w:p w14:paraId="6F00F45D" w14:textId="77777777" w:rsidR="003D57C4" w:rsidRPr="004216BF" w:rsidRDefault="003D57C4" w:rsidP="007E5CA0">
      <w:pPr>
        <w:rPr>
          <w:rFonts w:cs="Arial"/>
          <w:szCs w:val="19"/>
          <w:lang w:val="fr-BE" w:eastAsia="de-DE"/>
        </w:rPr>
      </w:pPr>
      <w:r w:rsidRPr="004216BF">
        <w:rPr>
          <w:rFonts w:cs="Arial"/>
          <w:szCs w:val="19"/>
          <w:lang w:val="fr-BE" w:eastAsia="de-DE"/>
        </w:rPr>
        <w:t>Mobile: +49 160 48 41 439</w:t>
      </w:r>
    </w:p>
    <w:p w14:paraId="12AB97A9" w14:textId="77777777" w:rsidR="007E5CA0" w:rsidRPr="004216BF" w:rsidRDefault="007E5CA0" w:rsidP="007E5CA0">
      <w:pPr>
        <w:rPr>
          <w:rFonts w:cs="Arial"/>
          <w:szCs w:val="19"/>
          <w:lang w:val="fr-BE" w:eastAsia="de-DE"/>
        </w:rPr>
      </w:pPr>
      <w:r w:rsidRPr="004216BF">
        <w:rPr>
          <w:rFonts w:cs="Arial"/>
          <w:szCs w:val="19"/>
          <w:lang w:val="fr-BE" w:eastAsia="de-DE"/>
        </w:rPr>
        <w:t xml:space="preserve">Email: </w:t>
      </w:r>
      <w:hyperlink r:id="rId7"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t>Follow us</w:t>
      </w:r>
      <w:r w:rsidR="003D57C4" w:rsidRPr="004216BF">
        <w:rPr>
          <w:rFonts w:eastAsia="SimSun" w:cs="Arial"/>
          <w:b/>
          <w:bCs/>
          <w:szCs w:val="19"/>
          <w:lang w:val="en-US" w:eastAsia="zh-CN" w:bidi="th-TH"/>
        </w:rPr>
        <w:t>:</w:t>
      </w:r>
    </w:p>
    <w:p w14:paraId="61DC2454" w14:textId="77777777" w:rsidR="00DD519E" w:rsidRPr="004216BF" w:rsidRDefault="00DD519E" w:rsidP="007E5CA0">
      <w:pPr>
        <w:spacing w:line="240" w:lineRule="auto"/>
        <w:rPr>
          <w:rFonts w:ascii="Times New Roman" w:eastAsia="SimSun" w:hAnsi="Times New Roman"/>
          <w:b/>
          <w:bCs/>
          <w:szCs w:val="19"/>
          <w:lang w:val="en-US" w:eastAsia="zh-CN" w:bidi="th-TH"/>
        </w:rPr>
      </w:pPr>
    </w:p>
    <w:p w14:paraId="556A90A4" w14:textId="77777777"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Facebook: </w:t>
      </w:r>
      <w:hyperlink r:id="rId8" w:history="1">
        <w:r w:rsidRPr="004216BF">
          <w:rPr>
            <w:rFonts w:asciiTheme="majorHAnsi" w:eastAsia="Microsoft YaHei" w:hAnsiTheme="majorHAnsi" w:cstheme="majorHAnsi"/>
            <w:color w:val="0000FF"/>
            <w:szCs w:val="19"/>
            <w:u w:val="single"/>
            <w:lang w:eastAsia="de-DE"/>
          </w:rPr>
          <w:t>www.bobst.com/facebook</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LinkedIn: </w:t>
      </w:r>
      <w:hyperlink r:id="rId9"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Twitter: @BOBSTglobal </w:t>
      </w:r>
      <w:hyperlink r:id="rId10" w:history="1">
        <w:r w:rsidRPr="004216BF">
          <w:rPr>
            <w:rFonts w:asciiTheme="majorHAnsi" w:eastAsia="Microsoft YaHei" w:hAnsiTheme="majorHAnsi" w:cstheme="majorHAnsi"/>
            <w:color w:val="0000FF"/>
            <w:szCs w:val="19"/>
            <w:u w:val="single"/>
            <w:lang w:eastAsia="de-DE"/>
          </w:rPr>
          <w:t>www.bobst.com/twitter</w:t>
        </w:r>
      </w:hyperlink>
      <w:r w:rsidRPr="004216BF">
        <w:rPr>
          <w:rFonts w:asciiTheme="majorHAnsi" w:eastAsia="Microsoft YaHei" w:hAnsiTheme="majorHAnsi" w:cstheme="majorHAnsi"/>
          <w:color w:val="0000FF"/>
          <w:szCs w:val="19"/>
          <w:u w:val="single"/>
          <w:lang w:eastAsia="de-DE"/>
        </w:rPr>
        <w:t xml:space="preserve"> </w:t>
      </w:r>
      <w:r w:rsidRPr="004216BF">
        <w:rPr>
          <w:rFonts w:asciiTheme="majorHAnsi" w:eastAsia="Microsoft YaHei" w:hAnsiTheme="majorHAnsi" w:cstheme="majorHAnsi"/>
          <w:szCs w:val="19"/>
          <w:lang w:val="en-US" w:eastAsia="zh-CN" w:bidi="th-TH"/>
        </w:rPr>
        <w:br/>
        <w:t xml:space="preserve">YouTube: </w:t>
      </w:r>
      <w:hyperlink r:id="rId11"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332116">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9E7F2" w14:textId="77777777" w:rsidR="00B525CF" w:rsidRDefault="00B525CF" w:rsidP="00BB5BE9">
      <w:pPr>
        <w:spacing w:line="240" w:lineRule="auto"/>
      </w:pPr>
      <w:r>
        <w:separator/>
      </w:r>
    </w:p>
  </w:endnote>
  <w:endnote w:type="continuationSeparator" w:id="0">
    <w:p w14:paraId="392B4778" w14:textId="77777777" w:rsidR="00B525CF" w:rsidRDefault="00B525C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E333" w14:textId="48D90250" w:rsidR="00546823" w:rsidRDefault="00332116" w:rsidP="00F36CF1">
    <w:pPr>
      <w:pStyle w:val="Footer"/>
      <w:rPr>
        <w:noProof/>
      </w:rPr>
    </w:pPr>
    <w:r w:rsidRPr="00B444AA">
      <w:t xml:space="preserve">ПРЕСС-РЕЛИЗ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271BC3">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3F0592">
      <w:rPr>
        <w:noProof/>
      </w:rPr>
      <w:fldChar w:fldCharType="begin"/>
    </w:r>
    <w:r w:rsidR="003F0592">
      <w:rPr>
        <w:noProof/>
      </w:rPr>
      <w:instrText xml:space="preserve"> NUMPAGES   \* MERGEFORMAT </w:instrText>
    </w:r>
    <w:r w:rsidR="003F0592">
      <w:rPr>
        <w:noProof/>
      </w:rPr>
      <w:fldChar w:fldCharType="separate"/>
    </w:r>
    <w:r w:rsidR="00271BC3">
      <w:rPr>
        <w:noProof/>
      </w:rPr>
      <w:t>1</w:t>
    </w:r>
    <w:r w:rsidR="003F0592">
      <w:rPr>
        <w:noProof/>
      </w:rPr>
      <w:fldChar w:fldCharType="end"/>
    </w:r>
  </w:p>
  <w:p w14:paraId="6B301FC6" w14:textId="77777777" w:rsidR="008716F6" w:rsidRDefault="008716F6" w:rsidP="00F36CF1">
    <w:pPr>
      <w:pStyle w:val="Footer"/>
      <w:rPr>
        <w:noProof/>
      </w:rPr>
    </w:pPr>
  </w:p>
  <w:p w14:paraId="303FDFB3" w14:textId="77777777" w:rsidR="008716F6" w:rsidRDefault="008716F6" w:rsidP="00F36CF1">
    <w:pPr>
      <w:pStyle w:val="Footer"/>
      <w:rPr>
        <w:noProof/>
      </w:rPr>
    </w:pPr>
  </w:p>
  <w:sdt>
    <w:sdtPr>
      <w:rPr>
        <w:rFonts w:eastAsia="SimSun" w:cs="Tahoma"/>
        <w:b/>
        <w:sz w:val="15"/>
        <w:szCs w:val="22"/>
        <w:lang w:val="fr-CH" w:eastAsia="zh-CN"/>
      </w:rPr>
      <w:tag w:val="E_Company"/>
      <w:id w:val="-659614505"/>
    </w:sdtPr>
    <w:sdtEndPr/>
    <w:sdtContent>
      <w:p w14:paraId="1D7597BE" w14:textId="77777777" w:rsidR="008716F6" w:rsidRPr="008716F6" w:rsidRDefault="008716F6" w:rsidP="008716F6">
        <w:pPr>
          <w:spacing w:line="200" w:lineRule="atLeast"/>
          <w:rPr>
            <w:rFonts w:eastAsia="SimSun" w:cs="Tahoma"/>
            <w:b/>
            <w:sz w:val="15"/>
            <w:szCs w:val="22"/>
            <w:lang w:val="fr-CH" w:eastAsia="zh-CN"/>
          </w:rPr>
        </w:pPr>
        <w:r w:rsidRPr="008716F6">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996258115"/>
    </w:sdtPr>
    <w:sdtEndPr/>
    <w:sdtContent>
      <w:p w14:paraId="434B12F7" w14:textId="77777777" w:rsidR="008716F6" w:rsidRPr="008716F6" w:rsidRDefault="008716F6" w:rsidP="008716F6">
        <w:pPr>
          <w:spacing w:line="200" w:lineRule="atLeast"/>
          <w:rPr>
            <w:rFonts w:eastAsia="SimSun" w:cs="Tahoma"/>
            <w:sz w:val="14"/>
            <w:szCs w:val="22"/>
            <w:lang w:val="fr-CH" w:eastAsia="zh-CN"/>
          </w:rPr>
        </w:pPr>
        <w:r w:rsidRPr="008716F6">
          <w:rPr>
            <w:rFonts w:eastAsia="SimSun" w:cs="Tahoma"/>
            <w:sz w:val="14"/>
            <w:szCs w:val="22"/>
            <w:lang w:val="fr-CH" w:eastAsia="zh-CN"/>
          </w:rPr>
          <w:t xml:space="preserve">PO Box | CH-1001 Lausanne | </w:t>
        </w:r>
        <w:proofErr w:type="spellStart"/>
        <w:r w:rsidRPr="008716F6">
          <w:rPr>
            <w:rFonts w:eastAsia="SimSun" w:cs="Tahoma"/>
            <w:sz w:val="14"/>
            <w:szCs w:val="22"/>
            <w:lang w:val="fr-CH" w:eastAsia="zh-CN"/>
          </w:rPr>
          <w:t>Switzerland</w:t>
        </w:r>
        <w:proofErr w:type="spellEnd"/>
        <w:r w:rsidRPr="008716F6">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A5A7" w14:textId="77777777" w:rsidR="00F36CF1" w:rsidRPr="00825083" w:rsidRDefault="00B444AA" w:rsidP="00F36CF1">
    <w:pPr>
      <w:pStyle w:val="LegalFooter"/>
      <w:rPr>
        <w:lang w:val="en-US"/>
      </w:rPr>
    </w:pPr>
    <w:r w:rsidRPr="00B444AA">
      <w:t>ПРЕСС</w:t>
    </w:r>
    <w:r w:rsidRPr="00825083">
      <w:rPr>
        <w:lang w:val="en-US"/>
      </w:rPr>
      <w:t>-</w:t>
    </w:r>
    <w:r w:rsidRPr="00B444AA">
      <w:t>РЕЛИЗ</w:t>
    </w:r>
    <w:r w:rsidRPr="00825083">
      <w:rPr>
        <w:lang w:val="en-US"/>
      </w:rPr>
      <w:t xml:space="preserve"> | [Publish Date]</w:t>
    </w:r>
    <w:r w:rsidR="00F36CF1" w:rsidRPr="00825083">
      <w:rPr>
        <w:lang w:val="en-US"/>
      </w:rPr>
      <w:t xml:space="preserve"> | </w:t>
    </w:r>
    <w:sdt>
      <w:sdtPr>
        <w:tag w:val="T_Page"/>
        <w:id w:val="209380030"/>
      </w:sdtPr>
      <w:sdtEndPr/>
      <w:sdtContent>
        <w:r w:rsidR="005D389A" w:rsidRPr="00825083">
          <w:rPr>
            <w:lang w:val="en-US"/>
          </w:rPr>
          <w:t>Page</w:t>
        </w:r>
      </w:sdtContent>
    </w:sdt>
    <w:r w:rsidR="00F36CF1" w:rsidRPr="00825083">
      <w:rPr>
        <w:lang w:val="en-US"/>
      </w:rPr>
      <w:t xml:space="preserve"> </w:t>
    </w:r>
    <w:r w:rsidR="00F36CF1" w:rsidRPr="005D389A">
      <w:fldChar w:fldCharType="begin"/>
    </w:r>
    <w:r w:rsidR="00F36CF1" w:rsidRPr="00825083">
      <w:rPr>
        <w:lang w:val="en-US"/>
      </w:rPr>
      <w:instrText xml:space="preserve"> PAGE   \* MERGEFORMAT </w:instrText>
    </w:r>
    <w:r w:rsidR="00F36CF1" w:rsidRPr="005D389A">
      <w:fldChar w:fldCharType="separate"/>
    </w:r>
    <w:r w:rsidR="00332116" w:rsidRPr="00825083">
      <w:rPr>
        <w:noProof/>
        <w:lang w:val="en-US"/>
      </w:rPr>
      <w:t>1</w:t>
    </w:r>
    <w:r w:rsidR="00F36CF1" w:rsidRPr="005D389A">
      <w:fldChar w:fldCharType="end"/>
    </w:r>
    <w:r w:rsidR="00F36CF1" w:rsidRPr="00825083">
      <w:rPr>
        <w:lang w:val="en-US"/>
      </w:rPr>
      <w:t xml:space="preserve"> </w:t>
    </w:r>
    <w:sdt>
      <w:sdtPr>
        <w:tag w:val="T_PageOf"/>
        <w:id w:val="232359844"/>
      </w:sdtPr>
      <w:sdtEndPr/>
      <w:sdtContent>
        <w:r w:rsidR="005D389A" w:rsidRPr="00825083">
          <w:rPr>
            <w:lang w:val="en-US"/>
          </w:rPr>
          <w:t>of</w:t>
        </w:r>
      </w:sdtContent>
    </w:sdt>
    <w:r w:rsidR="00F36CF1" w:rsidRPr="00825083">
      <w:rPr>
        <w:lang w:val="en-US"/>
      </w:rPr>
      <w:t xml:space="preserve"> </w:t>
    </w:r>
    <w:r w:rsidR="00563484">
      <w:fldChar w:fldCharType="begin"/>
    </w:r>
    <w:r w:rsidR="00563484" w:rsidRPr="00825083">
      <w:rPr>
        <w:lang w:val="en-US"/>
      </w:rPr>
      <w:instrText xml:space="preserve"> NUMPAGES   \* MERGEFORMAT </w:instrText>
    </w:r>
    <w:r w:rsidR="00563484">
      <w:fldChar w:fldCharType="separate"/>
    </w:r>
    <w:r w:rsidR="00332116" w:rsidRPr="00825083">
      <w:rPr>
        <w:noProof/>
        <w:lang w:val="en-US"/>
      </w:rPr>
      <w:t>1</w:t>
    </w:r>
    <w:r w:rsidR="00563484">
      <w:rPr>
        <w:noProof/>
      </w:rPr>
      <w:fldChar w:fldCharType="end"/>
    </w:r>
  </w:p>
  <w:sdt>
    <w:sdtPr>
      <w:tag w:val="E_Company"/>
      <w:id w:val="-144983231"/>
    </w:sdtPr>
    <w:sdtEndPr/>
    <w:sdtContent>
      <w:p w14:paraId="2171E331" w14:textId="77777777" w:rsidR="00F36CF1" w:rsidRPr="00825083" w:rsidRDefault="005D389A" w:rsidP="00F36CF1">
        <w:pPr>
          <w:pStyle w:val="LegalFooter1"/>
          <w:rPr>
            <w:lang w:val="en-US"/>
          </w:rPr>
        </w:pPr>
        <w:r w:rsidRPr="00825083">
          <w:rPr>
            <w:lang w:val="en-US"/>
          </w:rPr>
          <w:t>Bobst Mex SA</w:t>
        </w:r>
      </w:p>
    </w:sdtContent>
  </w:sdt>
  <w:sdt>
    <w:sdtPr>
      <w:tag w:val="M_LegalFooter"/>
      <w:id w:val="188571317"/>
    </w:sdtPr>
    <w:sdtEndPr/>
    <w:sdtContent>
      <w:p w14:paraId="29259B61" w14:textId="77777777" w:rsidR="00F36CF1" w:rsidRPr="00825083" w:rsidRDefault="005D389A" w:rsidP="00F36CF1">
        <w:pPr>
          <w:pStyle w:val="LegalFooter2"/>
          <w:rPr>
            <w:lang w:val="en-US"/>
          </w:rPr>
        </w:pPr>
        <w:r w:rsidRPr="00825083">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36156" w14:textId="77777777" w:rsidR="00B525CF" w:rsidRDefault="00B525CF" w:rsidP="00BB5BE9">
      <w:pPr>
        <w:spacing w:line="240" w:lineRule="auto"/>
      </w:pPr>
      <w:r>
        <w:separator/>
      </w:r>
    </w:p>
  </w:footnote>
  <w:footnote w:type="continuationSeparator" w:id="0">
    <w:p w14:paraId="5BE91B17" w14:textId="77777777" w:rsidR="00B525CF" w:rsidRDefault="00B525C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BB3B" w14:textId="77777777" w:rsidR="00BB5BE9" w:rsidRPr="005D389A" w:rsidRDefault="00B525CF" w:rsidP="00BB5BE9">
    <w:pPr>
      <w:pStyle w:val="Header"/>
    </w:pPr>
    <w:sdt>
      <w:sdtPr>
        <w:tag w:val="X_StaticLogo"/>
        <w:id w:val="-1429885881"/>
      </w:sdtPr>
      <w:sdtEnd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39A6" w14:textId="77777777" w:rsidR="00F36CF1" w:rsidRPr="005D389A" w:rsidRDefault="00B525CF" w:rsidP="00DB1DC2">
    <w:pPr>
      <w:pStyle w:val="Header"/>
    </w:pPr>
    <w:sdt>
      <w:sdtPr>
        <w:tag w:val="X_StaticLogo"/>
        <w:id w:val="1410575528"/>
      </w:sdtPr>
      <w:sdtEnd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3DE7"/>
    <w:rsid w:val="0023767A"/>
    <w:rsid w:val="0027064C"/>
    <w:rsid w:val="00271BC3"/>
    <w:rsid w:val="00281765"/>
    <w:rsid w:val="00332116"/>
    <w:rsid w:val="003800D4"/>
    <w:rsid w:val="003D57C4"/>
    <w:rsid w:val="003F0592"/>
    <w:rsid w:val="003F4325"/>
    <w:rsid w:val="00406E7D"/>
    <w:rsid w:val="004216BF"/>
    <w:rsid w:val="004755F4"/>
    <w:rsid w:val="004C2489"/>
    <w:rsid w:val="004F3549"/>
    <w:rsid w:val="004F66FC"/>
    <w:rsid w:val="00546823"/>
    <w:rsid w:val="00563484"/>
    <w:rsid w:val="005A48B2"/>
    <w:rsid w:val="005B778B"/>
    <w:rsid w:val="005D389A"/>
    <w:rsid w:val="005E60FA"/>
    <w:rsid w:val="00640226"/>
    <w:rsid w:val="00692DB6"/>
    <w:rsid w:val="006A45F6"/>
    <w:rsid w:val="0078600D"/>
    <w:rsid w:val="007E5CA0"/>
    <w:rsid w:val="00825083"/>
    <w:rsid w:val="008716F6"/>
    <w:rsid w:val="008B5EF4"/>
    <w:rsid w:val="008D353F"/>
    <w:rsid w:val="008E04F6"/>
    <w:rsid w:val="008E3CA6"/>
    <w:rsid w:val="008E42E5"/>
    <w:rsid w:val="008F598F"/>
    <w:rsid w:val="009A0420"/>
    <w:rsid w:val="009D7A5D"/>
    <w:rsid w:val="00A131E9"/>
    <w:rsid w:val="00A728F3"/>
    <w:rsid w:val="00AB3BE3"/>
    <w:rsid w:val="00AB644E"/>
    <w:rsid w:val="00AF1542"/>
    <w:rsid w:val="00B10389"/>
    <w:rsid w:val="00B444AA"/>
    <w:rsid w:val="00B525CF"/>
    <w:rsid w:val="00BB5BE9"/>
    <w:rsid w:val="00C20D00"/>
    <w:rsid w:val="00CC7F9D"/>
    <w:rsid w:val="00DB1DC2"/>
    <w:rsid w:val="00DD519E"/>
    <w:rsid w:val="00DD7F07"/>
    <w:rsid w:val="00DE5DD2"/>
    <w:rsid w:val="00E72503"/>
    <w:rsid w:val="00F03D8B"/>
    <w:rsid w:val="00F36CF1"/>
    <w:rsid w:val="00F552C0"/>
    <w:rsid w:val="00F70DEB"/>
    <w:rsid w:val="00F771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Template>
  <TotalTime>4</TotalTime>
  <Pages>2</Pages>
  <Words>706</Words>
  <Characters>4030</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2021-07-08T05:36:00Z</dcterms:created>
  <dcterms:modified xsi:type="dcterms:W3CDTF">2021-07-08T11:32:00Z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